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19621" w14:textId="482C6E7C" w:rsidR="00C80B46" w:rsidRDefault="00271543" w:rsidP="00271543">
      <w:r w:rsidRPr="00271543">
        <w:t>股東會年報</w:t>
      </w:r>
      <w:r>
        <w:rPr>
          <w:rFonts w:hint="eastAsia"/>
        </w:rPr>
        <w:t>-</w:t>
      </w:r>
      <w:r>
        <w:rPr>
          <w:rFonts w:hint="eastAsia"/>
        </w:rPr>
        <w:t>測試</w:t>
      </w:r>
    </w:p>
    <w:sectPr w:rsidR="00C80B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543"/>
    <w:rsid w:val="000940DA"/>
    <w:rsid w:val="001A2C42"/>
    <w:rsid w:val="001E09F6"/>
    <w:rsid w:val="00271543"/>
    <w:rsid w:val="00282CC4"/>
    <w:rsid w:val="002C5D2F"/>
    <w:rsid w:val="003C7E8A"/>
    <w:rsid w:val="006144C4"/>
    <w:rsid w:val="006C7B22"/>
    <w:rsid w:val="007C012A"/>
    <w:rsid w:val="0084002E"/>
    <w:rsid w:val="00860241"/>
    <w:rsid w:val="009366A0"/>
    <w:rsid w:val="00B1580E"/>
    <w:rsid w:val="00C63807"/>
    <w:rsid w:val="00C80B46"/>
    <w:rsid w:val="00C90EE8"/>
    <w:rsid w:val="00D4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F3C98"/>
  <w15:chartTrackingRefBased/>
  <w15:docId w15:val="{D33C4906-FABD-4050-B8E7-4EE712C75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line="36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154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15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154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154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15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1543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1543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1543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1543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7154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715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7154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715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7154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7154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7154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7154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715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154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715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154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7154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154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7154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154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7154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15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7154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715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01-MMD11 王銘崡</dc:creator>
  <cp:keywords/>
  <dc:description/>
  <cp:lastModifiedBy>01-MMD11 王銘崡</cp:lastModifiedBy>
  <cp:revision>1</cp:revision>
  <dcterms:created xsi:type="dcterms:W3CDTF">2025-11-10T03:20:00Z</dcterms:created>
  <dcterms:modified xsi:type="dcterms:W3CDTF">2025-11-10T03:21:00Z</dcterms:modified>
</cp:coreProperties>
</file>